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BA0" w:rsidRPr="004574F6" w:rsidRDefault="00697985">
      <w:pPr>
        <w:spacing w:line="100" w:lineRule="atLeast"/>
        <w:rPr>
          <w:rFonts w:ascii="Times New Roman" w:eastAsia="Calibri" w:hAnsi="Times New Roman" w:cs="Times New Roman"/>
          <w:b/>
          <w:color w:val="auto"/>
          <w:sz w:val="28"/>
          <w:lang w:val="ru-RU"/>
        </w:rPr>
      </w:pPr>
      <w:r w:rsidRPr="004574F6">
        <w:rPr>
          <w:rFonts w:ascii="Times New Roman" w:eastAsia="Calibri" w:hAnsi="Times New Roman" w:cs="Times New Roman"/>
          <w:b/>
          <w:color w:val="auto"/>
          <w:sz w:val="28"/>
          <w:lang w:val="uk-UA"/>
        </w:rPr>
        <w:t>Перелік документів для участі фізичної особи:</w:t>
      </w:r>
    </w:p>
    <w:p w:rsidR="0034358E" w:rsidRPr="0034358E" w:rsidRDefault="0034358E" w:rsidP="0034358E">
      <w:pPr>
        <w:pStyle w:val="a7"/>
        <w:rPr>
          <w:rFonts w:ascii="Times New Roman" w:hAnsi="Times New Roman" w:cs="Times New Roman"/>
          <w:sz w:val="28"/>
          <w:szCs w:val="28"/>
          <w:lang w:val="ru-RU"/>
        </w:rPr>
      </w:pPr>
      <w:r w:rsidRPr="0034358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358E">
        <w:rPr>
          <w:rFonts w:ascii="Times New Roman" w:hAnsi="Times New Roman" w:cs="Times New Roman"/>
          <w:sz w:val="28"/>
          <w:szCs w:val="28"/>
          <w:lang w:val="ru-RU"/>
        </w:rPr>
        <w:t>Відскановані</w:t>
      </w:r>
      <w:proofErr w:type="spellEnd"/>
      <w:r w:rsidRPr="0034358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358E">
        <w:rPr>
          <w:rFonts w:ascii="Times New Roman" w:hAnsi="Times New Roman" w:cs="Times New Roman"/>
          <w:sz w:val="28"/>
          <w:szCs w:val="28"/>
          <w:lang w:val="ru-RU"/>
        </w:rPr>
        <w:t>усі</w:t>
      </w:r>
      <w:proofErr w:type="spellEnd"/>
      <w:r w:rsidRPr="0034358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358E">
        <w:rPr>
          <w:rFonts w:ascii="Times New Roman" w:hAnsi="Times New Roman" w:cs="Times New Roman"/>
          <w:sz w:val="28"/>
          <w:szCs w:val="28"/>
          <w:lang w:val="ru-RU"/>
        </w:rPr>
        <w:t>сторінки</w:t>
      </w:r>
      <w:proofErr w:type="spellEnd"/>
      <w:r w:rsidRPr="0034358E">
        <w:rPr>
          <w:rFonts w:ascii="Times New Roman" w:hAnsi="Times New Roman" w:cs="Times New Roman"/>
          <w:sz w:val="28"/>
          <w:szCs w:val="28"/>
          <w:lang w:val="ru-RU"/>
        </w:rPr>
        <w:t xml:space="preserve"> паспорту</w:t>
      </w:r>
    </w:p>
    <w:p w:rsidR="0034358E" w:rsidRPr="0034358E" w:rsidRDefault="0034358E" w:rsidP="0034358E">
      <w:pPr>
        <w:pStyle w:val="a7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4358E">
        <w:rPr>
          <w:rFonts w:ascii="Times New Roman" w:hAnsi="Times New Roman" w:cs="Times New Roman"/>
          <w:sz w:val="28"/>
          <w:szCs w:val="28"/>
          <w:lang w:val="ru-RU"/>
        </w:rPr>
        <w:t>Відсканований</w:t>
      </w:r>
      <w:proofErr w:type="spellEnd"/>
      <w:r w:rsidRPr="0034358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4358E">
        <w:rPr>
          <w:rFonts w:ascii="Times New Roman" w:hAnsi="Times New Roman" w:cs="Times New Roman"/>
          <w:sz w:val="28"/>
          <w:szCs w:val="28"/>
          <w:lang w:val="ru-RU"/>
        </w:rPr>
        <w:t>ідентифікаційний</w:t>
      </w:r>
      <w:proofErr w:type="spellEnd"/>
      <w:r w:rsidRPr="0034358E">
        <w:rPr>
          <w:rFonts w:ascii="Times New Roman" w:hAnsi="Times New Roman" w:cs="Times New Roman"/>
          <w:sz w:val="28"/>
          <w:szCs w:val="28"/>
          <w:lang w:val="ru-RU"/>
        </w:rPr>
        <w:t xml:space="preserve"> код </w:t>
      </w:r>
    </w:p>
    <w:p w:rsidR="00D00BA0" w:rsidRPr="0034358E" w:rsidRDefault="00697985" w:rsidP="0034358E">
      <w:pPr>
        <w:pStyle w:val="a7"/>
        <w:rPr>
          <w:rFonts w:ascii="Times New Roman" w:eastAsia="Liberation Serif" w:hAnsi="Times New Roman" w:cs="Times New Roman"/>
          <w:color w:val="auto"/>
          <w:sz w:val="28"/>
          <w:szCs w:val="28"/>
          <w:lang w:val="uk-UA"/>
        </w:rPr>
      </w:pPr>
      <w:proofErr w:type="spellStart"/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Заява</w:t>
      </w:r>
      <w:proofErr w:type="spellEnd"/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 xml:space="preserve"> </w:t>
      </w:r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uk-UA"/>
        </w:rPr>
        <w:t xml:space="preserve">на участь </w:t>
      </w:r>
      <w:r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uk-UA"/>
        </w:rPr>
        <w:t>та з</w:t>
      </w:r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года</w:t>
      </w:r>
      <w:r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потенційного</w:t>
      </w:r>
      <w:proofErr w:type="spellEnd"/>
      <w:r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покупця</w:t>
      </w:r>
      <w:proofErr w:type="spellEnd"/>
      <w:r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щодо</w:t>
      </w:r>
      <w:proofErr w:type="spellEnd"/>
      <w:r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взяття</w:t>
      </w:r>
      <w:proofErr w:type="spellEnd"/>
      <w:r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на</w:t>
      </w:r>
      <w:r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себе</w:t>
      </w:r>
      <w:r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зобов</w:t>
      </w:r>
      <w:r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>'</w:t>
      </w:r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язань</w:t>
      </w:r>
      <w:proofErr w:type="spellEnd"/>
      <w:r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, </w:t>
      </w:r>
      <w:proofErr w:type="spellStart"/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визначених</w:t>
      </w:r>
      <w:proofErr w:type="spellEnd"/>
      <w:r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умовами</w:t>
      </w:r>
      <w:proofErr w:type="spellEnd"/>
      <w:r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продажу</w:t>
      </w:r>
      <w:r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</w:p>
    <w:p w:rsidR="00D00BA0" w:rsidRPr="0034358E" w:rsidRDefault="00697985" w:rsidP="0034358E">
      <w:pPr>
        <w:pStyle w:val="a7"/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</w:pPr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uk-UA"/>
        </w:rPr>
        <w:t>Заява відповідність ст.4</w:t>
      </w:r>
    </w:p>
    <w:p w:rsidR="00D00BA0" w:rsidRPr="0034358E" w:rsidRDefault="0034358E" w:rsidP="0034358E">
      <w:pPr>
        <w:pStyle w:val="a7"/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</w:pPr>
      <w:proofErr w:type="spellStart"/>
      <w:r w:rsidRPr="0034358E">
        <w:rPr>
          <w:rFonts w:ascii="Times New Roman" w:hAnsi="Times New Roman" w:cs="Times New Roman"/>
          <w:sz w:val="28"/>
          <w:szCs w:val="28"/>
          <w:lang w:val="ru-RU"/>
        </w:rPr>
        <w:t>Відсканований</w:t>
      </w:r>
      <w:proofErr w:type="spellEnd"/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о</w:t>
      </w:r>
      <w:r w:rsidR="00697985"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ригінал</w:t>
      </w:r>
      <w:proofErr w:type="spellEnd"/>
      <w:r w:rsidR="00697985"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="00697985"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квитанції</w:t>
      </w:r>
      <w:proofErr w:type="spellEnd"/>
      <w:r w:rsidR="00697985"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>/</w:t>
      </w:r>
      <w:proofErr w:type="spellStart"/>
      <w:r w:rsidR="00697985"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платіжного</w:t>
      </w:r>
      <w:proofErr w:type="spellEnd"/>
      <w:r w:rsidR="00697985"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="00697985"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доручення</w:t>
      </w:r>
      <w:proofErr w:type="spellEnd"/>
      <w:r w:rsidR="00697985"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r w:rsidR="00697985"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про</w:t>
      </w:r>
      <w:r w:rsidR="00697985"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r w:rsidR="00697985"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оплату</w:t>
      </w:r>
      <w:r w:rsidR="00697985"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="00697985"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гарантійного</w:t>
      </w:r>
      <w:proofErr w:type="spellEnd"/>
      <w:r w:rsidR="00697985"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="00697985"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внеску</w:t>
      </w:r>
      <w:proofErr w:type="spellEnd"/>
      <w:r w:rsidR="00697985"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</w:p>
    <w:p w:rsidR="00D00BA0" w:rsidRDefault="0034358E" w:rsidP="0034358E">
      <w:pPr>
        <w:pStyle w:val="a7"/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</w:pPr>
      <w:proofErr w:type="spellStart"/>
      <w:r w:rsidRPr="0034358E">
        <w:rPr>
          <w:rFonts w:ascii="Times New Roman" w:hAnsi="Times New Roman" w:cs="Times New Roman"/>
          <w:sz w:val="28"/>
          <w:szCs w:val="28"/>
          <w:lang w:val="ru-RU"/>
        </w:rPr>
        <w:t>Відсканований</w:t>
      </w:r>
      <w:proofErr w:type="spellEnd"/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о</w:t>
      </w:r>
      <w:r w:rsidR="00697985"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ригінал</w:t>
      </w:r>
      <w:proofErr w:type="spellEnd"/>
      <w:r w:rsidR="00697985"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="00697985"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квитанції</w:t>
      </w:r>
      <w:proofErr w:type="spellEnd"/>
      <w:r w:rsidR="00697985"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>/</w:t>
      </w:r>
      <w:proofErr w:type="spellStart"/>
      <w:r w:rsidR="00697985"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платіжного</w:t>
      </w:r>
      <w:proofErr w:type="spellEnd"/>
      <w:r w:rsidR="00697985"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="00697985"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доручення</w:t>
      </w:r>
      <w:proofErr w:type="spellEnd"/>
      <w:r w:rsidR="00697985"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r w:rsidR="00697985"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про</w:t>
      </w:r>
      <w:r w:rsidR="00697985"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r w:rsidR="00697985"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оплату</w:t>
      </w:r>
      <w:r w:rsidR="00697985"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="00697985"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реєстраційного</w:t>
      </w:r>
      <w:proofErr w:type="spellEnd"/>
      <w:r w:rsidR="00697985" w:rsidRPr="0034358E">
        <w:rPr>
          <w:rFonts w:ascii="Times New Roman" w:eastAsia="Liberation Serif" w:hAnsi="Times New Roman" w:cs="Times New Roman"/>
          <w:color w:val="auto"/>
          <w:sz w:val="28"/>
          <w:szCs w:val="28"/>
          <w:lang w:val="ru-RU"/>
        </w:rPr>
        <w:t xml:space="preserve"> </w:t>
      </w:r>
      <w:proofErr w:type="spellStart"/>
      <w:r w:rsidR="00697985" w:rsidRPr="0034358E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>внеску</w:t>
      </w:r>
      <w:proofErr w:type="spellEnd"/>
    </w:p>
    <w:p w:rsidR="009B06DE" w:rsidRPr="00CA5D6C" w:rsidRDefault="009B06DE" w:rsidP="0034358E">
      <w:pPr>
        <w:pStyle w:val="a7"/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</w:pPr>
      <w:bookmarkStart w:id="0" w:name="_GoBack"/>
      <w:bookmarkEnd w:id="0"/>
    </w:p>
    <w:p w:rsidR="00D00BA0" w:rsidRDefault="00D00BA0">
      <w:pPr>
        <w:spacing w:line="100" w:lineRule="atLeast"/>
        <w:rPr>
          <w:rFonts w:ascii="Times New Roman" w:eastAsia="Calibri" w:hAnsi="Times New Roman" w:cs="Times New Roman"/>
          <w:color w:val="auto"/>
          <w:sz w:val="28"/>
          <w:szCs w:val="28"/>
          <w:lang w:val="uk-UA"/>
        </w:rPr>
      </w:pPr>
    </w:p>
    <w:p w:rsidR="00D00BA0" w:rsidRDefault="00D00BA0">
      <w:pPr>
        <w:spacing w:line="100" w:lineRule="atLeast"/>
        <w:rPr>
          <w:rFonts w:ascii="Times New Roman" w:eastAsia="Calibri" w:hAnsi="Times New Roman" w:cs="Times New Roman"/>
          <w:color w:val="auto"/>
          <w:sz w:val="28"/>
          <w:szCs w:val="28"/>
          <w:lang w:val="uk-UA"/>
        </w:rPr>
      </w:pPr>
    </w:p>
    <w:p w:rsidR="00D00BA0" w:rsidRPr="00B0626A" w:rsidRDefault="00D00BA0">
      <w:pPr>
        <w:spacing w:line="100" w:lineRule="atLeast"/>
        <w:rPr>
          <w:rFonts w:eastAsia="Calibri" w:cs="Calibri"/>
          <w:color w:val="auto"/>
          <w:lang w:val="ru-RU"/>
        </w:rPr>
      </w:pPr>
    </w:p>
    <w:p w:rsidR="00697985" w:rsidRPr="00B0626A" w:rsidRDefault="00697985">
      <w:pPr>
        <w:spacing w:line="100" w:lineRule="atLeast"/>
        <w:rPr>
          <w:rFonts w:eastAsia="Calibri" w:cs="Calibri"/>
          <w:color w:val="auto"/>
          <w:lang w:val="ru-RU"/>
        </w:rPr>
      </w:pPr>
    </w:p>
    <w:sectPr w:rsidR="00697985" w:rsidRPr="00B0626A">
      <w:pgSz w:w="11906" w:h="16838"/>
      <w:pgMar w:top="1134" w:right="1134" w:bottom="1134" w:left="1134" w:header="708" w:footer="708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Calibri"/>
        <w:lang w:val="uk-U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26A"/>
    <w:rsid w:val="0034358E"/>
    <w:rsid w:val="004574F6"/>
    <w:rsid w:val="00697985"/>
    <w:rsid w:val="009B06DE"/>
    <w:rsid w:val="00B0626A"/>
    <w:rsid w:val="00CA5D6C"/>
    <w:rsid w:val="00D00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FFB9E02E-E2A2-49A7-87F0-154EBEA3E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ascii="Calibri" w:eastAsia="Lucida Sans Unicode" w:hAnsi="Calibri" w:cs="Tahoma"/>
      <w:color w:val="000000"/>
      <w:sz w:val="22"/>
      <w:szCs w:val="24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Calibri"/>
      <w:lang w:val="uk-UA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a3">
    <w:name w:val="Символ нумерации"/>
  </w:style>
  <w:style w:type="paragraph" w:customStyle="1" w:styleId="1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Arial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10">
    <w:name w:val="Указатель1"/>
    <w:basedOn w:val="a"/>
    <w:pPr>
      <w:suppressLineNumbers/>
    </w:pPr>
    <w:rPr>
      <w:rFonts w:cs="Arial"/>
    </w:rPr>
  </w:style>
  <w:style w:type="paragraph" w:styleId="a7">
    <w:name w:val="No Spacing"/>
    <w:uiPriority w:val="1"/>
    <w:qFormat/>
    <w:rsid w:val="0034358E"/>
    <w:pPr>
      <w:widowControl w:val="0"/>
      <w:suppressAutoHyphens/>
    </w:pPr>
    <w:rPr>
      <w:rFonts w:ascii="Calibri" w:eastAsia="Lucida Sans Unicode" w:hAnsi="Calibri" w:cs="Tahoma"/>
      <w:color w:val="000000"/>
      <w:sz w:val="22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272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</cp:revision>
  <cp:lastPrinted>1899-12-31T22:00:00Z</cp:lastPrinted>
  <dcterms:created xsi:type="dcterms:W3CDTF">2025-10-27T08:07:00Z</dcterms:created>
  <dcterms:modified xsi:type="dcterms:W3CDTF">2026-05-04T12:59:00Z</dcterms:modified>
</cp:coreProperties>
</file>