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58EC15" w14:textId="77777777" w:rsidR="00607C0D" w:rsidRPr="006A5194" w:rsidRDefault="00607C0D" w:rsidP="00607C0D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2065D565" w14:textId="77777777" w:rsidR="00607C0D" w:rsidRPr="006A5194" w:rsidRDefault="00607C0D" w:rsidP="00607C0D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7C89F23E" w14:textId="2C02B39B" w:rsidR="00F27F76" w:rsidRPr="00F27F76" w:rsidRDefault="00F27F76" w:rsidP="00F27F7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F76">
        <w:rPr>
          <w:rFonts w:ascii="Times New Roman" w:hAnsi="Times New Roman" w:cs="Times New Roman"/>
          <w:sz w:val="28"/>
          <w:szCs w:val="28"/>
          <w:lang w:val="ru-RU"/>
        </w:rPr>
        <w:t>___.</w:t>
      </w:r>
      <w:r w:rsidR="003C43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>___.</w:t>
      </w:r>
      <w:r w:rsidR="003C43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DE6ADA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 xml:space="preserve"> р.</w:t>
      </w:r>
    </w:p>
    <w:p w14:paraId="7F199B5B" w14:textId="77777777" w:rsidR="006F0F2B" w:rsidRDefault="006F0F2B">
      <w:pPr>
        <w:rPr>
          <w:rFonts w:ascii="Times New Roman" w:hAnsi="Times New Roman" w:cs="Times New Roman"/>
        </w:rPr>
      </w:pPr>
    </w:p>
    <w:p w14:paraId="1469F868" w14:textId="77777777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F76">
        <w:rPr>
          <w:rFonts w:ascii="Times New Roman" w:hAnsi="Times New Roman" w:cs="Times New Roman"/>
          <w:b/>
          <w:sz w:val="28"/>
          <w:szCs w:val="28"/>
        </w:rPr>
        <w:t xml:space="preserve">Інформація про кінцевого </w:t>
      </w:r>
      <w:proofErr w:type="spellStart"/>
      <w:r w:rsidRPr="00F27F76">
        <w:rPr>
          <w:rFonts w:ascii="Times New Roman" w:hAnsi="Times New Roman" w:cs="Times New Roman"/>
          <w:b/>
          <w:sz w:val="28"/>
          <w:szCs w:val="28"/>
        </w:rPr>
        <w:t>бенефіціарного</w:t>
      </w:r>
      <w:proofErr w:type="spellEnd"/>
      <w:r w:rsidRPr="00F27F76">
        <w:rPr>
          <w:rFonts w:ascii="Times New Roman" w:hAnsi="Times New Roman" w:cs="Times New Roman"/>
          <w:b/>
          <w:sz w:val="28"/>
          <w:szCs w:val="28"/>
        </w:rPr>
        <w:t xml:space="preserve"> власника юридичної особи</w:t>
      </w:r>
    </w:p>
    <w:p w14:paraId="406B7B7B" w14:textId="77777777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34F7E" w14:textId="3AA29169" w:rsidR="00DE6ADA" w:rsidRPr="005768D9" w:rsidRDefault="00DE6ADA" w:rsidP="00DE6A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62530678"/>
      <w:r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 </w:t>
      </w:r>
      <w:r w:rsidRPr="00DE6ADA">
        <w:rPr>
          <w:rFonts w:ascii="Times New Roman" w:hAnsi="Times New Roman" w:cs="Times New Roman"/>
          <w:i/>
        </w:rPr>
        <w:t>(назва юридичної особи, код ЄДРПОУ)</w:t>
      </w:r>
    </w:p>
    <w:bookmarkEnd w:id="1"/>
    <w:p w14:paraId="3FFD58EF" w14:textId="7BCAD009" w:rsidR="006F0F2B" w:rsidRPr="00F27F76" w:rsidRDefault="00466ED9" w:rsidP="00466ED9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>в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 w:rsidR="00F45E0B" w:rsidRPr="00F45E0B">
        <w:rPr>
          <w:rFonts w:ascii="Times New Roman" w:hAnsi="Times New Roman" w:cs="Times New Roman"/>
          <w:sz w:val="28"/>
          <w:szCs w:val="28"/>
        </w:rPr>
        <w:t>підпункту 3 пункту 7 статті 14 Закон</w:t>
      </w:r>
      <w:r w:rsidR="00F45E0B">
        <w:rPr>
          <w:rFonts w:ascii="Times New Roman" w:hAnsi="Times New Roman" w:cs="Times New Roman"/>
          <w:sz w:val="28"/>
          <w:szCs w:val="28"/>
        </w:rPr>
        <w:t>у</w:t>
      </w:r>
      <w:r w:rsidR="00F45E0B" w:rsidRPr="00F45E0B">
        <w:rPr>
          <w:rFonts w:ascii="Times New Roman" w:hAnsi="Times New Roman" w:cs="Times New Roman"/>
          <w:sz w:val="28"/>
          <w:szCs w:val="28"/>
        </w:rPr>
        <w:t xml:space="preserve"> України «Про приватизацію державного і комунального майна»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</w:rPr>
        <w:t xml:space="preserve">надає інформацію про кінцевого </w:t>
      </w:r>
      <w:proofErr w:type="spellStart"/>
      <w:r w:rsidRPr="00F27F76"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 w:rsidRPr="00F27F76">
        <w:rPr>
          <w:rFonts w:ascii="Times New Roman" w:hAnsi="Times New Roman" w:cs="Times New Roman"/>
          <w:sz w:val="28"/>
          <w:szCs w:val="28"/>
        </w:rPr>
        <w:t xml:space="preserve"> власника/кінцевих </w:t>
      </w:r>
      <w:proofErr w:type="spellStart"/>
      <w:r w:rsidRPr="00F27F76">
        <w:rPr>
          <w:rFonts w:ascii="Times New Roman" w:hAnsi="Times New Roman" w:cs="Times New Roman"/>
          <w:sz w:val="28"/>
          <w:szCs w:val="28"/>
        </w:rPr>
        <w:t>бенефіціарних</w:t>
      </w:r>
      <w:proofErr w:type="spellEnd"/>
      <w:r w:rsidRPr="00F27F76">
        <w:rPr>
          <w:rFonts w:ascii="Times New Roman" w:hAnsi="Times New Roman" w:cs="Times New Roman"/>
          <w:sz w:val="28"/>
          <w:szCs w:val="28"/>
        </w:rPr>
        <w:t xml:space="preserve"> власників юридичної особи:</w:t>
      </w:r>
    </w:p>
    <w:p w14:paraId="23235A41" w14:textId="7EB77AAA" w:rsidR="00466ED9" w:rsidRDefault="00C56DC2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56DC2">
        <w:rPr>
          <w:rFonts w:ascii="Times New Roman" w:hAnsi="Times New Roman" w:cs="Times New Roman"/>
          <w:sz w:val="28"/>
          <w:szCs w:val="28"/>
        </w:rPr>
        <w:t>різвище, ім’я, по батькові (за наявності)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591C8FA" w14:textId="151ACB91" w:rsidR="00C56DC2" w:rsidRDefault="00C56DC2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56DC2">
        <w:rPr>
          <w:rFonts w:ascii="Times New Roman" w:hAnsi="Times New Roman" w:cs="Times New Roman"/>
          <w:sz w:val="28"/>
          <w:szCs w:val="28"/>
        </w:rPr>
        <w:t>раїна громадянства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896A420" w14:textId="54C93DB2" w:rsidR="00C56DC2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Адреса місця реєстрації </w:t>
      </w:r>
      <w:r w:rsidR="00C56DC2" w:rsidRPr="00C56DC2">
        <w:rPr>
          <w:rFonts w:ascii="Times New Roman" w:hAnsi="Times New Roman" w:cs="Times New Roman"/>
          <w:sz w:val="28"/>
          <w:szCs w:val="28"/>
        </w:rPr>
        <w:t>проживання</w:t>
      </w:r>
      <w:r w:rsidR="00C56DC2">
        <w:rPr>
          <w:rFonts w:ascii="Times New Roman" w:hAnsi="Times New Roman" w:cs="Times New Roman"/>
          <w:sz w:val="28"/>
          <w:szCs w:val="28"/>
        </w:rPr>
        <w:t>:</w:t>
      </w:r>
    </w:p>
    <w:p w14:paraId="1ED4A826" w14:textId="210883FE" w:rsidR="00466ED9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 w:rsidRPr="002D6AD0"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 w:rsidRPr="002D6AD0">
        <w:rPr>
          <w:rFonts w:ascii="Times New Roman" w:hAnsi="Times New Roman" w:cs="Times New Roman"/>
          <w:sz w:val="28"/>
          <w:szCs w:val="28"/>
        </w:rPr>
        <w:t xml:space="preserve"> володіння:</w:t>
      </w:r>
    </w:p>
    <w:p w14:paraId="7B0F0820" w14:textId="07660832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>Відсоток частки статутного капіталу або відсоток права голосу:</w:t>
      </w:r>
    </w:p>
    <w:p w14:paraId="7DA45DF9" w14:textId="77777777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A3EEA3" w14:textId="77777777" w:rsidR="002D6AD0" w:rsidRPr="00F27F76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E9A86A" w14:textId="77777777" w:rsidR="00F27F76" w:rsidRPr="00F27F76" w:rsidRDefault="00F27F76" w:rsidP="00F27F76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 xml:space="preserve">______________                ____________            _______________________ </w:t>
      </w:r>
    </w:p>
    <w:p w14:paraId="3A84A0A7" w14:textId="0CEED7C2" w:rsidR="00466ED9" w:rsidRPr="00F27F76" w:rsidRDefault="00F27F76" w:rsidP="00F27F76">
      <w:pPr>
        <w:ind w:firstLine="708"/>
        <w:jc w:val="both"/>
        <w:rPr>
          <w:rFonts w:ascii="Times New Roman" w:hAnsi="Times New Roman" w:cs="Times New Roman"/>
          <w:i/>
          <w:sz w:val="14"/>
          <w:szCs w:val="14"/>
        </w:rPr>
      </w:pPr>
      <w:r w:rsidRPr="00F27F76">
        <w:rPr>
          <w:rFonts w:ascii="Times New Roman" w:hAnsi="Times New Roman" w:cs="Times New Roman"/>
        </w:rPr>
        <w:t>(посада)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(підпис) М.П.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(прізвище, ім’я, по батькові)</w:t>
      </w:r>
    </w:p>
    <w:sectPr w:rsidR="00466ED9" w:rsidRPr="00F27F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464"/>
    <w:rsid w:val="001668D2"/>
    <w:rsid w:val="002B769F"/>
    <w:rsid w:val="002C728F"/>
    <w:rsid w:val="002D6AD0"/>
    <w:rsid w:val="003C43A2"/>
    <w:rsid w:val="00466ED9"/>
    <w:rsid w:val="00607C0D"/>
    <w:rsid w:val="00622464"/>
    <w:rsid w:val="00690800"/>
    <w:rsid w:val="006E744C"/>
    <w:rsid w:val="006F0F2B"/>
    <w:rsid w:val="008E021F"/>
    <w:rsid w:val="00993477"/>
    <w:rsid w:val="00C56DC2"/>
    <w:rsid w:val="00C81A4B"/>
    <w:rsid w:val="00DE6ADA"/>
    <w:rsid w:val="00F27F76"/>
    <w:rsid w:val="00F4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7DA3"/>
  <w15:chartTrackingRefBased/>
  <w15:docId w15:val="{F4AB5BCF-72C2-4FB9-94DE-996D2510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7C0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3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478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2018-10-24T06:38:00Z</dcterms:created>
  <dcterms:modified xsi:type="dcterms:W3CDTF">2026-07-01T09:11:00Z</dcterms:modified>
</cp:coreProperties>
</file>