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Оператору електронного майданчика</w:t>
      </w: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ПП «НАВІТА»</w:t>
        <w:br/>
        <w:t xml:space="preserve">88000, м. Ужгород, вул. Толстого 10Б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«___» __________ 202_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1" w:left="0" w:firstLine="7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Потенційний покупець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ФОП_____________________________________________________________________________________________________________________________________, </w:t>
      </w:r>
    </w:p>
    <w:p>
      <w:pPr>
        <w:spacing w:before="0" w:after="0" w:line="276"/>
        <w:ind w:right="-1" w:left="0" w:firstLine="7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П.І.Б. повністю)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паспорт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___________________________, 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номер або серія та номер паспорта)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Реєстраційний номер облікової картки платника податків _____________________________________, 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ab/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РНОКПП або ІПН)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висловлює своє бажання взяти участь у земельних торгах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____________________________________________________________________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____________________________________________________________________________________________________________________________________________________________________________________________________________,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назва аукціону)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аукціон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_______________________________,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 згідно вимог абзацу 9 частини 7 статті 137 Земельного кодексу України повідомляє про наявність права власності на земельні ділянки сільськогосподарського призначення та надає документи, які підтверджують право власності: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Копія Витягу з реєстру речових прав на нерухоме майно .....;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АБО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 згідно вимог абзацу 9 частини 7 статті 137 Земельного кодексу України повідомляє про відсутність права власності на земельні ділянки сільськогосподарського призначення.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необхідно обрати один із варіантів, після чого прибрати з документів інший варіант та дану примітку.</w:t>
      </w:r>
    </w:p>
    <w:p>
      <w:pPr>
        <w:tabs>
          <w:tab w:val="left" w:pos="3920" w:leader="none"/>
          <w:tab w:val="center" w:pos="7285" w:leader="none"/>
          <w:tab w:val="left" w:pos="9490" w:leader="none"/>
          <w:tab w:val="left" w:pos="1024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50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 xml:space="preserve">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ab/>
        <w:tab/>
        <w:tab/>
        <w:tab/>
        <w:tab/>
        <w:tab/>
        <w:tab/>
        <w:tab/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прізвище, ім’я, по батькові)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