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EF" w:rsidRDefault="0048751D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Директору</w:t>
      </w:r>
    </w:p>
    <w:p w:rsidR="003C2BEF" w:rsidRDefault="0048751D">
      <w:pPr>
        <w:jc w:val="right"/>
      </w:pPr>
      <w:r>
        <w:rPr>
          <w:rFonts w:ascii="Times New Roman" w:hAnsi="Times New Roman" w:cs="Times New Roman"/>
          <w:sz w:val="32"/>
        </w:rPr>
        <w:t>ПП «НАВІТА»</w:t>
      </w:r>
    </w:p>
    <w:p w:rsidR="003C2BEF" w:rsidRDefault="0048751D">
      <w:pPr>
        <w:jc w:val="right"/>
      </w:pPr>
      <w:proofErr w:type="spellStart"/>
      <w:r>
        <w:rPr>
          <w:rFonts w:ascii="Times New Roman" w:hAnsi="Times New Roman" w:cs="Times New Roman"/>
          <w:sz w:val="32"/>
        </w:rPr>
        <w:t>Дупин</w:t>
      </w:r>
      <w:proofErr w:type="spellEnd"/>
      <w:r>
        <w:rPr>
          <w:rFonts w:ascii="Times New Roman" w:hAnsi="Times New Roman" w:cs="Times New Roman"/>
          <w:sz w:val="32"/>
        </w:rPr>
        <w:t xml:space="preserve"> Вікторії Василівні</w:t>
      </w:r>
    </w:p>
    <w:p w:rsidR="003C2BEF" w:rsidRDefault="003C2BEF">
      <w:pPr>
        <w:rPr>
          <w:rFonts w:ascii="Times New Roman" w:hAnsi="Times New Roman" w:cs="Times New Roman"/>
        </w:rPr>
      </w:pPr>
    </w:p>
    <w:p w:rsidR="003C2BEF" w:rsidRDefault="00487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Інформація про кінцевого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бенефіціарного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власника юридичної особи</w:t>
      </w:r>
    </w:p>
    <w:p w:rsidR="003C2BEF" w:rsidRDefault="003C2B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BEF" w:rsidRDefault="0048751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(назва юридичної особи, код ЄДРПОУ)</w:t>
      </w:r>
    </w:p>
    <w:p w:rsidR="003C2BEF" w:rsidRDefault="004875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відповідно до </w:t>
      </w:r>
      <w:r w:rsidRPr="0048751D">
        <w:rPr>
          <w:rFonts w:ascii="Times New Roman" w:hAnsi="Times New Roman" w:cs="Times New Roman"/>
          <w:sz w:val="32"/>
          <w:szCs w:val="32"/>
        </w:rPr>
        <w:t xml:space="preserve">підпункту </w:t>
      </w:r>
      <w:r w:rsidRPr="0048751D">
        <w:rPr>
          <w:rFonts w:ascii="Times New Roman" w:eastAsia="Times New Roman" w:hAnsi="Times New Roman" w:cs="Times New Roman"/>
          <w:sz w:val="32"/>
          <w:szCs w:val="32"/>
        </w:rPr>
        <w:t>б пункту 7 статті 137 Земельного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надає інформацію про кінцевого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власника/кінцевих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:rsidR="003C2BEF" w:rsidRDefault="004875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C2BEF" w:rsidRDefault="003C2BEF">
      <w:pPr>
        <w:jc w:val="both"/>
        <w:rPr>
          <w:rFonts w:ascii="Times New Roman" w:hAnsi="Times New Roman" w:cs="Times New Roman"/>
        </w:rPr>
      </w:pPr>
    </w:p>
    <w:p w:rsidR="003C2BEF" w:rsidRDefault="0048751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«____»__________________ 20__ р.</w:t>
      </w:r>
    </w:p>
    <w:p w:rsidR="003C2BEF" w:rsidRDefault="003C2BEF">
      <w:pPr>
        <w:jc w:val="both"/>
        <w:rPr>
          <w:rFonts w:ascii="Times New Roman" w:hAnsi="Times New Roman" w:cs="Times New Roman"/>
        </w:rPr>
      </w:pPr>
    </w:p>
    <w:p w:rsidR="003C2BEF" w:rsidRDefault="004875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</w:t>
      </w:r>
      <w:r>
        <w:rPr>
          <w:rFonts w:ascii="Times New Roman" w:hAnsi="Times New Roman" w:cs="Times New Roman"/>
          <w:sz w:val="32"/>
        </w:rPr>
        <w:t>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(посада, ПІБ)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(підпис)</w:t>
      </w:r>
    </w:p>
    <w:p w:rsidR="003C2BEF" w:rsidRDefault="003C2BEF">
      <w:pPr>
        <w:jc w:val="both"/>
      </w:pPr>
    </w:p>
    <w:sectPr w:rsidR="003C2BEF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EF"/>
    <w:rsid w:val="003C2BEF"/>
    <w:rsid w:val="004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98F5-F6C6-4775-B077-8736760F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dcterms:created xsi:type="dcterms:W3CDTF">2018-10-24T06:38:00Z</dcterms:created>
  <dcterms:modified xsi:type="dcterms:W3CDTF">2023-12-12T13:58:00Z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