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D3C" w:rsidRPr="009E6B14" w:rsidRDefault="00283D3C" w:rsidP="00283D3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6B14">
        <w:rPr>
          <w:rFonts w:ascii="Times New Roman" w:hAnsi="Times New Roman" w:cs="Times New Roman"/>
          <w:b/>
          <w:bCs/>
          <w:sz w:val="28"/>
          <w:szCs w:val="28"/>
        </w:rPr>
        <w:t xml:space="preserve">Інструкція </w:t>
      </w:r>
    </w:p>
    <w:p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зі створення</w:t>
      </w:r>
      <w:r w:rsidRPr="009E6B14">
        <w:rPr>
          <w:rFonts w:ascii="Times New Roman" w:hAnsi="Times New Roman" w:cs="Times New Roman"/>
          <w:sz w:val="28"/>
          <w:szCs w:val="28"/>
        </w:rPr>
        <w:t xml:space="preserve"> та публікації електронного аукціону для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E6B14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ганізаторів земельних торгів</w:t>
      </w:r>
    </w:p>
    <w:p w:rsidR="00283D3C" w:rsidRDefault="00283D3C" w:rsidP="00283D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3D3C" w:rsidRPr="009E6B14" w:rsidRDefault="001879E6" w:rsidP="00283D3C">
      <w:pPr>
        <w:pStyle w:val="a3"/>
        <w:numPr>
          <w:ilvl w:val="0"/>
          <w:numId w:val="1"/>
        </w:numPr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проходження реєстрації користувача- організатора торгів згідно інструкції, п</w:t>
      </w:r>
      <w:r w:rsidR="00283D3C" w:rsidRPr="009E6B14">
        <w:rPr>
          <w:rFonts w:ascii="Times New Roman" w:hAnsi="Times New Roman" w:cs="Times New Roman"/>
          <w:sz w:val="28"/>
          <w:szCs w:val="28"/>
        </w:rPr>
        <w:t xml:space="preserve">росимо </w:t>
      </w:r>
      <w:r w:rsidR="00283D3C">
        <w:rPr>
          <w:rFonts w:ascii="Times New Roman" w:hAnsi="Times New Roman" w:cs="Times New Roman"/>
          <w:sz w:val="28"/>
          <w:szCs w:val="28"/>
        </w:rPr>
        <w:t>перевірити</w:t>
      </w:r>
      <w:r w:rsidR="00283D3C" w:rsidRPr="009E6B14">
        <w:rPr>
          <w:rFonts w:ascii="Times New Roman" w:hAnsi="Times New Roman" w:cs="Times New Roman"/>
          <w:sz w:val="28"/>
          <w:szCs w:val="28"/>
        </w:rPr>
        <w:t xml:space="preserve"> чи дійсно Ви авторизовані на майданчику (увійшли </w:t>
      </w:r>
      <w:r w:rsidR="00283D3C">
        <w:rPr>
          <w:rFonts w:ascii="Times New Roman" w:hAnsi="Times New Roman" w:cs="Times New Roman"/>
          <w:sz w:val="28"/>
          <w:szCs w:val="28"/>
        </w:rPr>
        <w:t>до свого особистого</w:t>
      </w:r>
      <w:r w:rsidR="00283D3C" w:rsidRPr="009E6B14">
        <w:rPr>
          <w:rFonts w:ascii="Times New Roman" w:hAnsi="Times New Roman" w:cs="Times New Roman"/>
          <w:sz w:val="28"/>
          <w:szCs w:val="28"/>
        </w:rPr>
        <w:t xml:space="preserve"> кабінет за допомогою логіну та паролю)</w:t>
      </w:r>
      <w:r w:rsidR="00283D3C" w:rsidRPr="009E6B14">
        <w:rPr>
          <w:rFonts w:ascii="Times New Roman" w:hAnsi="Times New Roman" w:cs="Times New Roman"/>
          <w:noProof/>
          <w:sz w:val="28"/>
          <w:szCs w:val="28"/>
        </w:rPr>
        <w:t xml:space="preserve">. Важливо пам’ятати, роботу в аукціонах ви можете виконувати тільки </w:t>
      </w:r>
      <w:r w:rsidR="00283D3C">
        <w:rPr>
          <w:rFonts w:ascii="Times New Roman" w:hAnsi="Times New Roman" w:cs="Times New Roman"/>
          <w:noProof/>
          <w:sz w:val="28"/>
          <w:szCs w:val="28"/>
        </w:rPr>
        <w:t>після авторизації</w:t>
      </w:r>
      <w:r w:rsidR="00283D3C" w:rsidRPr="009E6B14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83D3C" w:rsidRPr="009E6B14" w:rsidRDefault="00457FF4" w:rsidP="00DE6247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FF4">
        <w:drawing>
          <wp:inline distT="0" distB="0" distL="0" distR="0" wp14:anchorId="6C90F3DA" wp14:editId="0FE7EE6E">
            <wp:extent cx="4640580" cy="2835442"/>
            <wp:effectExtent l="0" t="0" r="762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1648" cy="28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F4" w:rsidRPr="00DE6247" w:rsidRDefault="00457FF4" w:rsidP="00457FF4">
      <w:pPr>
        <w:pStyle w:val="a3"/>
        <w:numPr>
          <w:ilvl w:val="0"/>
          <w:numId w:val="1"/>
        </w:numPr>
      </w:pP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атисніть кнопку </w:t>
      </w:r>
      <w:r w:rsidR="0002521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+ Створення процедури</w:t>
      </w:r>
      <w:r w:rsidR="0002521F">
        <w:rPr>
          <w:rFonts w:ascii="Times New Roman" w:hAnsi="Times New Roman" w:cs="Times New Roman"/>
          <w:sz w:val="28"/>
          <w:szCs w:val="28"/>
        </w:rPr>
        <w:t>».</w:t>
      </w:r>
      <w:r w:rsidR="0002521F" w:rsidRPr="0002521F">
        <w:rPr>
          <w:noProof/>
          <w:lang w:val="ru-RU" w:eastAsia="ru-RU"/>
        </w:rPr>
        <w:t xml:space="preserve"> </w:t>
      </w:r>
    </w:p>
    <w:p w:rsidR="00DE6247" w:rsidRPr="00457FF4" w:rsidRDefault="00DE6247" w:rsidP="00DE6247">
      <w:pPr>
        <w:pStyle w:val="a3"/>
        <w:ind w:left="1068"/>
      </w:pPr>
    </w:p>
    <w:p w:rsidR="00DE6247" w:rsidRDefault="00DE6247" w:rsidP="00DE6247">
      <w:pPr>
        <w:pStyle w:val="a3"/>
        <w:ind w:left="1068"/>
      </w:pPr>
    </w:p>
    <w:p w:rsidR="00882A7B" w:rsidRPr="0002521F" w:rsidRDefault="00457FF4" w:rsidP="00DE6247">
      <w:pPr>
        <w:pStyle w:val="a3"/>
        <w:ind w:left="1068"/>
      </w:pPr>
      <w:r w:rsidRPr="00457FF4">
        <w:rPr>
          <w:noProof/>
          <w:lang w:val="ru-RU" w:eastAsia="ru-RU"/>
        </w:rPr>
        <w:drawing>
          <wp:inline distT="0" distB="0" distL="0" distR="0" wp14:anchorId="279F5911" wp14:editId="2728969A">
            <wp:extent cx="4629785" cy="29392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9792" cy="294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56C" w:rsidRPr="0084656C" w:rsidRDefault="0084656C" w:rsidP="0084656C">
      <w:pPr>
        <w:pStyle w:val="a3"/>
        <w:numPr>
          <w:ilvl w:val="0"/>
          <w:numId w:val="3"/>
        </w:numPr>
      </w:pPr>
      <w:r>
        <w:rPr>
          <w:rStyle w:val="font-weight-bold"/>
          <w:rFonts w:ascii="Times New Roman" w:hAnsi="Times New Roman" w:cs="Times New Roman"/>
          <w:noProof/>
          <w:sz w:val="28"/>
          <w:szCs w:val="28"/>
        </w:rPr>
        <w:lastRenderedPageBreak/>
        <w:t>З випадаючого списку</w:t>
      </w:r>
      <w:r w:rsidRPr="009E6B14">
        <w:rPr>
          <w:rStyle w:val="font-weight-bold"/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оберіть: «Земельні торги – оренда», «Земельні торги – продаж» або «Земельні торги – продаж з переважним правом» в залежності від типу ваших торгів. </w:t>
      </w:r>
    </w:p>
    <w:p w:rsidR="0084656C" w:rsidRPr="005609EF" w:rsidRDefault="001F707C" w:rsidP="0084656C">
      <w:pPr>
        <w:pStyle w:val="a3"/>
        <w:numPr>
          <w:ilvl w:val="0"/>
          <w:numId w:val="1"/>
        </w:numPr>
        <w:ind w:left="0"/>
      </w:pPr>
      <w:r>
        <w:rPr>
          <w:rFonts w:ascii="Times New Roman" w:hAnsi="Times New Roman" w:cs="Times New Roman"/>
          <w:sz w:val="28"/>
          <w:szCs w:val="28"/>
        </w:rPr>
        <w:t>Блок «</w:t>
      </w:r>
      <w:r w:rsidR="00DE6247" w:rsidRPr="00DE6247">
        <w:rPr>
          <w:rFonts w:ascii="Times New Roman" w:hAnsi="Times New Roman" w:cs="Times New Roman"/>
          <w:b/>
          <w:sz w:val="28"/>
          <w:szCs w:val="28"/>
        </w:rPr>
        <w:t>Створення аукціону</w:t>
      </w:r>
      <w:r>
        <w:rPr>
          <w:rFonts w:ascii="Times New Roman" w:hAnsi="Times New Roman" w:cs="Times New Roman"/>
          <w:sz w:val="28"/>
          <w:szCs w:val="28"/>
        </w:rPr>
        <w:t>» :</w:t>
      </w:r>
    </w:p>
    <w:p w:rsidR="005609EF" w:rsidRDefault="005609EF" w:rsidP="005609EF">
      <w:pPr>
        <w:jc w:val="center"/>
      </w:pPr>
      <w:r w:rsidRPr="005609EF">
        <w:drawing>
          <wp:inline distT="0" distB="0" distL="0" distR="0" wp14:anchorId="61448579" wp14:editId="0B033E85">
            <wp:extent cx="5023649" cy="316992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949" cy="31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9EF" w:rsidRDefault="005609EF" w:rsidP="005609EF">
      <w:pPr>
        <w:pStyle w:val="a3"/>
        <w:numPr>
          <w:ilvl w:val="0"/>
          <w:numId w:val="3"/>
        </w:numPr>
      </w:pPr>
      <w:r w:rsidRPr="005609EF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Дата проведення аукціону</w:t>
      </w:r>
      <w:r w:rsidRPr="005609EF">
        <w:rPr>
          <w:rFonts w:ascii="Times New Roman" w:hAnsi="Times New Roman" w:cs="Times New Roman"/>
          <w:sz w:val="28"/>
          <w:szCs w:val="28"/>
        </w:rPr>
        <w:t>» - визначається замовником в період від 30 до 45 календарних днів з дня, наступного за днем публікації аукціону в системі</w:t>
      </w:r>
    </w:p>
    <w:p w:rsidR="005609EF" w:rsidRPr="001F707C" w:rsidRDefault="005609EF" w:rsidP="005609EF">
      <w:pPr>
        <w:pStyle w:val="a3"/>
        <w:numPr>
          <w:ilvl w:val="0"/>
          <w:numId w:val="3"/>
        </w:numPr>
      </w:pPr>
      <w:r w:rsidRPr="005609EF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Номер лоту</w:t>
      </w:r>
      <w:r w:rsidRPr="005609EF">
        <w:rPr>
          <w:rFonts w:ascii="Times New Roman" w:hAnsi="Times New Roman" w:cs="Times New Roman"/>
          <w:sz w:val="28"/>
          <w:szCs w:val="28"/>
        </w:rPr>
        <w:t>» - Номер лоту обирає Організатор</w:t>
      </w:r>
    </w:p>
    <w:p w:rsidR="005609EF" w:rsidRPr="005609EF" w:rsidRDefault="001F707C" w:rsidP="00CD06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09EF">
        <w:rPr>
          <w:rFonts w:ascii="Times New Roman" w:hAnsi="Times New Roman" w:cs="Times New Roman"/>
          <w:sz w:val="28"/>
          <w:szCs w:val="28"/>
        </w:rPr>
        <w:t>в залежності який саме раз виставляється даний Об’єкт на аукціон, оберіть будь ласка значення</w:t>
      </w:r>
      <w:r w:rsidR="005609EF" w:rsidRPr="005609EF">
        <w:rPr>
          <w:rFonts w:ascii="Times New Roman" w:hAnsi="Times New Roman" w:cs="Times New Roman"/>
          <w:sz w:val="28"/>
          <w:szCs w:val="28"/>
        </w:rPr>
        <w:t xml:space="preserve"> порядковий номер аукціону</w:t>
      </w:r>
      <w:r w:rsidRPr="005609EF">
        <w:rPr>
          <w:rFonts w:ascii="Times New Roman" w:hAnsi="Times New Roman" w:cs="Times New Roman"/>
          <w:sz w:val="28"/>
          <w:szCs w:val="28"/>
        </w:rPr>
        <w:t>.</w:t>
      </w:r>
      <w:r w:rsidRPr="005609EF">
        <w:rPr>
          <w:noProof/>
          <w:lang w:val="ru-RU" w:eastAsia="ru-RU"/>
        </w:rPr>
        <w:t xml:space="preserve"> </w:t>
      </w:r>
    </w:p>
    <w:p w:rsidR="005609EF" w:rsidRPr="005609EF" w:rsidRDefault="005609EF" w:rsidP="00CD06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609EF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Стартова ціна</w:t>
      </w:r>
      <w:r w:rsidRPr="005609EF">
        <w:rPr>
          <w:rFonts w:ascii="Times New Roman" w:hAnsi="Times New Roman" w:cs="Times New Roman"/>
          <w:sz w:val="28"/>
          <w:szCs w:val="28"/>
        </w:rPr>
        <w:t>» - мінімальна орендна плата або сума продажу.</w:t>
      </w:r>
    </w:p>
    <w:p w:rsidR="005609EF" w:rsidRDefault="005609EF" w:rsidP="005609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Гарантійний внесок</w:t>
      </w:r>
      <w:r w:rsidRPr="009E6B14">
        <w:rPr>
          <w:rFonts w:ascii="Times New Roman" w:hAnsi="Times New Roman" w:cs="Times New Roman"/>
          <w:sz w:val="28"/>
          <w:szCs w:val="28"/>
        </w:rPr>
        <w:t>» - згідно</w:t>
      </w:r>
      <w:r>
        <w:rPr>
          <w:rFonts w:ascii="Times New Roman" w:hAnsi="Times New Roman" w:cs="Times New Roman"/>
          <w:sz w:val="28"/>
          <w:szCs w:val="28"/>
        </w:rPr>
        <w:t xml:space="preserve"> Вимог </w:t>
      </w:r>
      <w:r w:rsidRPr="002939E0">
        <w:rPr>
          <w:rFonts w:ascii="Times New Roman" w:hAnsi="Times New Roman" w:cs="Times New Roman"/>
          <w:sz w:val="28"/>
          <w:szCs w:val="28"/>
        </w:rPr>
        <w:t xml:space="preserve">щодо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Pr="002939E0">
        <w:rPr>
          <w:rFonts w:ascii="Times New Roman" w:hAnsi="Times New Roman" w:cs="Times New Roman"/>
          <w:sz w:val="28"/>
          <w:szCs w:val="28"/>
        </w:rPr>
        <w:t>суперфіцію</w:t>
      </w:r>
      <w:proofErr w:type="spellEnd"/>
      <w:r w:rsidRPr="002939E0">
        <w:rPr>
          <w:rFonts w:ascii="Times New Roman" w:hAnsi="Times New Roman" w:cs="Times New Roman"/>
          <w:sz w:val="28"/>
          <w:szCs w:val="28"/>
        </w:rPr>
        <w:t>, емфітевзису)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6C0C" w:rsidRDefault="007E6C0C" w:rsidP="007E6C0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Розмір реєстраційного внеску</w:t>
      </w:r>
      <w:r w:rsidRPr="009E6B14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>10% від мінімальної заробітної плати на 1 січня поточного року</w:t>
      </w:r>
      <w:r w:rsidRPr="009E6B14">
        <w:rPr>
          <w:rFonts w:ascii="Times New Roman" w:hAnsi="Times New Roman" w:cs="Times New Roman"/>
          <w:sz w:val="28"/>
          <w:szCs w:val="28"/>
        </w:rPr>
        <w:t>.</w:t>
      </w:r>
    </w:p>
    <w:p w:rsidR="007E6C0C" w:rsidRPr="009E6B14" w:rsidRDefault="007E6C0C" w:rsidP="007E6C0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Розмір мінімального кроку</w:t>
      </w:r>
      <w:r w:rsidRPr="009E6B14">
        <w:rPr>
          <w:rFonts w:ascii="Times New Roman" w:hAnsi="Times New Roman" w:cs="Times New Roman"/>
          <w:sz w:val="28"/>
          <w:szCs w:val="28"/>
        </w:rPr>
        <w:t>» - 1%</w:t>
      </w:r>
    </w:p>
    <w:p w:rsidR="007E6C0C" w:rsidRPr="009E6B14" w:rsidRDefault="007E6C0C" w:rsidP="007E6C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Нормативна грошова оцінка</w:t>
      </w:r>
      <w:r>
        <w:rPr>
          <w:rFonts w:ascii="Times New Roman" w:hAnsi="Times New Roman" w:cs="Times New Roman"/>
          <w:sz w:val="28"/>
          <w:szCs w:val="28"/>
        </w:rPr>
        <w:t>» та «</w:t>
      </w:r>
      <w:r w:rsidRPr="00A63B80">
        <w:rPr>
          <w:rFonts w:ascii="Times New Roman" w:hAnsi="Times New Roman" w:cs="Times New Roman"/>
          <w:sz w:val="28"/>
          <w:szCs w:val="28"/>
        </w:rPr>
        <w:t>Експертна грошова оцінка</w:t>
      </w:r>
      <w:r>
        <w:rPr>
          <w:rFonts w:ascii="Times New Roman" w:hAnsi="Times New Roman" w:cs="Times New Roman"/>
          <w:sz w:val="28"/>
          <w:szCs w:val="28"/>
        </w:rPr>
        <w:t>» - прописуються в залежності від того, яка саме оцінка проводилась для торгів, інше поле залишається пустим.</w:t>
      </w:r>
    </w:p>
    <w:p w:rsidR="007E6C0C" w:rsidRDefault="007E6C0C" w:rsidP="007E6C0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Сума витрат (видатків), здійснених на підготовку лота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E6C0C" w:rsidRDefault="007E6C0C" w:rsidP="005609E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«з ПДВ» чи «без ПДВ» - 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ганізатор</w:t>
      </w:r>
      <w:r>
        <w:rPr>
          <w:rFonts w:ascii="Times New Roman" w:hAnsi="Times New Roman" w:cs="Times New Roman"/>
          <w:sz w:val="28"/>
          <w:szCs w:val="28"/>
        </w:rPr>
        <w:t xml:space="preserve"> визначає самостійно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EA8" w:rsidRPr="009E6B14" w:rsidRDefault="001D1EA8" w:rsidP="001D1E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Назва аукціону</w:t>
      </w:r>
      <w:r w:rsidRPr="009E6B14">
        <w:rPr>
          <w:rFonts w:ascii="Times New Roman" w:hAnsi="Times New Roman" w:cs="Times New Roman"/>
          <w:sz w:val="28"/>
          <w:szCs w:val="28"/>
        </w:rPr>
        <w:t>» - Коротка назва аукціону.</w:t>
      </w:r>
    </w:p>
    <w:p w:rsidR="001D1EA8" w:rsidRPr="009E6B14" w:rsidRDefault="001D1EA8" w:rsidP="001D1EA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Опис аукціону</w:t>
      </w:r>
      <w:r w:rsidRPr="009E6B14">
        <w:rPr>
          <w:rFonts w:ascii="Times New Roman" w:hAnsi="Times New Roman" w:cs="Times New Roman"/>
          <w:sz w:val="28"/>
          <w:szCs w:val="28"/>
        </w:rPr>
        <w:t>»- Детальний опис лоту.</w:t>
      </w:r>
    </w:p>
    <w:p w:rsidR="001D1EA8" w:rsidRPr="009E6B14" w:rsidRDefault="001D1EA8" w:rsidP="001D1E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609EF" w:rsidRPr="009E6B14" w:rsidRDefault="005609EF" w:rsidP="005609EF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50709" w:rsidRDefault="001D1EA8" w:rsidP="001D1EA8">
      <w:pPr>
        <w:pStyle w:val="a3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=</w:t>
      </w:r>
      <w:r w:rsidRPr="001D1EA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CD16E6" wp14:editId="0CF432C6">
            <wp:extent cx="4947451" cy="2885440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1832" cy="28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B80" w:rsidRDefault="00A63B80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>«</w:t>
      </w:r>
      <w:r w:rsidRPr="007E6768">
        <w:rPr>
          <w:rFonts w:ascii="Times New Roman" w:hAnsi="Times New Roman" w:cs="Times New Roman"/>
          <w:b/>
          <w:sz w:val="28"/>
          <w:szCs w:val="28"/>
        </w:rPr>
        <w:t>Додаткові відомості</w:t>
      </w:r>
      <w:r w:rsidRPr="00A63B80"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D1EA8">
        <w:rPr>
          <w:rFonts w:ascii="Times New Roman" w:hAnsi="Times New Roman" w:cs="Times New Roman"/>
          <w:sz w:val="28"/>
          <w:szCs w:val="28"/>
        </w:rPr>
        <w:t>(поле не обов’язкове).</w:t>
      </w:r>
    </w:p>
    <w:p w:rsidR="000A7259" w:rsidRDefault="001D1EA8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3B80">
        <w:rPr>
          <w:rFonts w:ascii="Times New Roman" w:hAnsi="Times New Roman" w:cs="Times New Roman"/>
          <w:sz w:val="28"/>
          <w:szCs w:val="28"/>
        </w:rPr>
        <w:t>«</w:t>
      </w:r>
      <w:r w:rsidR="000A7259" w:rsidRPr="00951E01">
        <w:rPr>
          <w:rFonts w:ascii="Times New Roman" w:hAnsi="Times New Roman" w:cs="Times New Roman"/>
          <w:b/>
          <w:sz w:val="28"/>
          <w:szCs w:val="28"/>
        </w:rPr>
        <w:t>Порядок та можливий час ознайомлення з лотом</w:t>
      </w:r>
      <w:r w:rsidR="000A7259">
        <w:rPr>
          <w:rFonts w:ascii="Times New Roman" w:hAnsi="Times New Roman" w:cs="Times New Roman"/>
          <w:sz w:val="28"/>
          <w:szCs w:val="28"/>
        </w:rPr>
        <w:t xml:space="preserve">» - </w:t>
      </w:r>
      <w:r w:rsidR="000A7259"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="000A7259" w:rsidRPr="001D1EA8">
        <w:rPr>
          <w:rFonts w:ascii="Times New Roman" w:hAnsi="Times New Roman" w:cs="Times New Roman"/>
          <w:sz w:val="28"/>
          <w:szCs w:val="28"/>
        </w:rPr>
        <w:t>(поле не обов’язкове).</w:t>
      </w:r>
    </w:p>
    <w:p w:rsidR="001D1EA8" w:rsidRDefault="001D1EA8" w:rsidP="000A7259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51E01">
        <w:rPr>
          <w:rFonts w:ascii="Times New Roman" w:hAnsi="Times New Roman" w:cs="Times New Roman"/>
          <w:b/>
          <w:sz w:val="28"/>
          <w:szCs w:val="28"/>
        </w:rPr>
        <w:t>Обмеження прав на земельну ділянку, обмеження у використанні земель</w:t>
      </w:r>
      <w:r w:rsidR="00951E0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D1EA8">
        <w:rPr>
          <w:rFonts w:ascii="Times New Roman" w:hAnsi="Times New Roman" w:cs="Times New Roman"/>
          <w:sz w:val="28"/>
          <w:szCs w:val="28"/>
        </w:rPr>
        <w:t>(поле не обов’язкове).</w:t>
      </w:r>
    </w:p>
    <w:p w:rsidR="001D1EA8" w:rsidRPr="001D1EA8" w:rsidRDefault="001D1EA8" w:rsidP="001D1EA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51E01">
        <w:rPr>
          <w:rFonts w:ascii="Times New Roman" w:hAnsi="Times New Roman" w:cs="Times New Roman"/>
          <w:b/>
          <w:sz w:val="28"/>
          <w:szCs w:val="28"/>
        </w:rPr>
        <w:t>Містобудівні умови земельної ділянки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D1EA8">
        <w:rPr>
          <w:rFonts w:ascii="Times New Roman" w:hAnsi="Times New Roman" w:cs="Times New Roman"/>
          <w:sz w:val="28"/>
          <w:szCs w:val="28"/>
        </w:rPr>
        <w:t>(поле не обов’язкове).</w:t>
      </w:r>
    </w:p>
    <w:p w:rsidR="001D1EA8" w:rsidRPr="001D1EA8" w:rsidRDefault="001D1EA8" w:rsidP="001D1EA8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1D1EA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27B54BE" wp14:editId="62EAF4A4">
            <wp:extent cx="5940425" cy="356870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EA8" w:rsidRDefault="001D1EA8" w:rsidP="001D1EA8">
      <w:pPr>
        <w:rPr>
          <w:rFonts w:ascii="Times New Roman" w:hAnsi="Times New Roman" w:cs="Times New Roman"/>
          <w:sz w:val="28"/>
          <w:szCs w:val="28"/>
        </w:rPr>
      </w:pPr>
    </w:p>
    <w:p w:rsidR="001D1EA8" w:rsidRDefault="001D1EA8" w:rsidP="001D1EA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A63B80">
        <w:rPr>
          <w:rFonts w:ascii="Times New Roman" w:hAnsi="Times New Roman" w:cs="Times New Roman"/>
          <w:sz w:val="28"/>
          <w:szCs w:val="28"/>
        </w:rPr>
        <w:t>«</w:t>
      </w:r>
      <w:r w:rsidRPr="00951E01">
        <w:rPr>
          <w:rFonts w:ascii="Times New Roman" w:hAnsi="Times New Roman" w:cs="Times New Roman"/>
          <w:b/>
          <w:sz w:val="28"/>
          <w:szCs w:val="28"/>
        </w:rPr>
        <w:t>Перелік та вимоги до оформлення документів</w:t>
      </w:r>
      <w:r w:rsidRPr="00A63B80">
        <w:rPr>
          <w:rFonts w:ascii="Times New Roman" w:hAnsi="Times New Roman" w:cs="Times New Roman"/>
          <w:sz w:val="28"/>
          <w:szCs w:val="28"/>
        </w:rPr>
        <w:t xml:space="preserve">» - </w:t>
      </w:r>
      <w:r w:rsidRPr="009E6B14">
        <w:rPr>
          <w:rFonts w:ascii="Times New Roman" w:hAnsi="Times New Roman" w:cs="Times New Roman"/>
          <w:sz w:val="28"/>
          <w:szCs w:val="28"/>
        </w:rPr>
        <w:t xml:space="preserve">вказується замовником </w:t>
      </w:r>
      <w:r w:rsidRPr="001D1EA8">
        <w:rPr>
          <w:rFonts w:ascii="Times New Roman" w:hAnsi="Times New Roman" w:cs="Times New Roman"/>
          <w:sz w:val="28"/>
          <w:szCs w:val="28"/>
        </w:rPr>
        <w:t>(поле не обов’язкове).</w:t>
      </w:r>
    </w:p>
    <w:p w:rsidR="001D1EA8" w:rsidRDefault="001D1EA8" w:rsidP="001D1EA8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51E01">
        <w:rPr>
          <w:rFonts w:ascii="Times New Roman" w:hAnsi="Times New Roman" w:cs="Times New Roman"/>
          <w:b/>
          <w:sz w:val="28"/>
          <w:szCs w:val="28"/>
        </w:rPr>
        <w:t xml:space="preserve">Всі документи аукціону та </w:t>
      </w:r>
      <w:proofErr w:type="spellStart"/>
      <w:r w:rsidRPr="00951E01">
        <w:rPr>
          <w:rFonts w:ascii="Times New Roman" w:hAnsi="Times New Roman" w:cs="Times New Roman"/>
          <w:b/>
          <w:sz w:val="28"/>
          <w:szCs w:val="28"/>
        </w:rPr>
        <w:t>пов</w:t>
      </w:r>
      <w:r w:rsidR="005052BC" w:rsidRPr="00951E01">
        <w:rPr>
          <w:rFonts w:ascii="Times New Roman" w:hAnsi="Times New Roman" w:cs="Times New Roman"/>
          <w:b/>
          <w:sz w:val="28"/>
          <w:szCs w:val="28"/>
        </w:rPr>
        <w:t>»язані</w:t>
      </w:r>
      <w:proofErr w:type="spellEnd"/>
      <w:r w:rsidR="005052BC" w:rsidRPr="00951E01">
        <w:rPr>
          <w:rFonts w:ascii="Times New Roman" w:hAnsi="Times New Roman" w:cs="Times New Roman"/>
          <w:b/>
          <w:sz w:val="28"/>
          <w:szCs w:val="28"/>
        </w:rPr>
        <w:t xml:space="preserve"> додатки</w:t>
      </w:r>
      <w:r w:rsidR="005052BC">
        <w:rPr>
          <w:rFonts w:ascii="Times New Roman" w:hAnsi="Times New Roman" w:cs="Times New Roman"/>
          <w:sz w:val="28"/>
          <w:szCs w:val="28"/>
        </w:rPr>
        <w:t>» натисніть кнопку «+» та додайте згідно типу документу необхідні документи (фотографії 2-3, проект договору та інші)</w:t>
      </w:r>
    </w:p>
    <w:p w:rsidR="005052BC" w:rsidRDefault="005052BC" w:rsidP="005052BC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951E01">
        <w:rPr>
          <w:rFonts w:ascii="Times New Roman" w:hAnsi="Times New Roman" w:cs="Times New Roman"/>
          <w:b/>
          <w:sz w:val="28"/>
          <w:szCs w:val="28"/>
        </w:rPr>
        <w:t>Склад лота</w:t>
      </w:r>
      <w:r>
        <w:rPr>
          <w:rFonts w:ascii="Times New Roman" w:hAnsi="Times New Roman" w:cs="Times New Roman"/>
          <w:sz w:val="28"/>
          <w:szCs w:val="28"/>
        </w:rPr>
        <w:t>» - короткий опис земельної ділянки, яка продається або здається в оренду.</w:t>
      </w:r>
    </w:p>
    <w:p w:rsidR="005052BC" w:rsidRPr="001D1EA8" w:rsidRDefault="005052BC" w:rsidP="005052BC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052B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EA8A2BA" wp14:editId="212D3E9C">
            <wp:extent cx="5940425" cy="169735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2BC" w:rsidRDefault="005052BC" w:rsidP="005052BC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4D5E6E">
        <w:rPr>
          <w:rFonts w:ascii="Times New Roman" w:hAnsi="Times New Roman" w:cs="Times New Roman"/>
          <w:sz w:val="28"/>
          <w:szCs w:val="28"/>
        </w:rPr>
        <w:t>"</w:t>
      </w:r>
      <w:r w:rsidRPr="00951E01">
        <w:rPr>
          <w:rFonts w:ascii="Times New Roman" w:hAnsi="Times New Roman" w:cs="Times New Roman"/>
          <w:b/>
          <w:sz w:val="28"/>
          <w:szCs w:val="28"/>
        </w:rPr>
        <w:t>Кваліфікація видів цільового призначення земель</w:t>
      </w:r>
      <w:r w:rsidRPr="004D5E6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- обирається замовником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 в залежності від </w:t>
      </w:r>
      <w:r w:rsidRPr="004D5E6E">
        <w:rPr>
          <w:rFonts w:ascii="Times New Roman" w:hAnsi="Times New Roman" w:cs="Times New Roman"/>
          <w:sz w:val="28"/>
          <w:szCs w:val="28"/>
        </w:rPr>
        <w:t>цільового призначення земель</w:t>
      </w:r>
      <w:r>
        <w:rPr>
          <w:rFonts w:ascii="Times New Roman" w:hAnsi="Times New Roman" w:cs="Times New Roman"/>
          <w:sz w:val="28"/>
          <w:szCs w:val="28"/>
        </w:rPr>
        <w:t>ної ділянки.</w:t>
      </w:r>
    </w:p>
    <w:p w:rsidR="001D1EA8" w:rsidRPr="001D1EA8" w:rsidRDefault="007E6768" w:rsidP="001D1EA8">
      <w:pPr>
        <w:rPr>
          <w:rFonts w:ascii="Times New Roman" w:hAnsi="Times New Roman" w:cs="Times New Roman"/>
          <w:sz w:val="28"/>
          <w:szCs w:val="28"/>
        </w:rPr>
      </w:pPr>
      <w:r w:rsidRPr="007E6768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4EE69BF" wp14:editId="66EF32D7">
            <wp:extent cx="5940425" cy="17202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59" w:rsidRPr="007E6768" w:rsidRDefault="007E6768" w:rsidP="007E6768">
      <w:pPr>
        <w:rPr>
          <w:rFonts w:ascii="Times New Roman" w:hAnsi="Times New Roman" w:cs="Times New Roman"/>
          <w:sz w:val="28"/>
          <w:szCs w:val="28"/>
        </w:rPr>
      </w:pPr>
      <w:r w:rsidRPr="007E6768">
        <w:rPr>
          <w:rFonts w:ascii="Times New Roman" w:hAnsi="Times New Roman" w:cs="Times New Roman"/>
          <w:sz w:val="28"/>
          <w:szCs w:val="28"/>
        </w:rPr>
        <w:t>"</w:t>
      </w:r>
      <w:r w:rsidRPr="00951E01">
        <w:rPr>
          <w:rFonts w:ascii="Times New Roman" w:hAnsi="Times New Roman" w:cs="Times New Roman"/>
          <w:b/>
          <w:sz w:val="28"/>
          <w:szCs w:val="28"/>
        </w:rPr>
        <w:t>Класифікація видів земельних угідь</w:t>
      </w:r>
      <w:r w:rsidRPr="007E6768">
        <w:rPr>
          <w:rFonts w:ascii="Times New Roman" w:hAnsi="Times New Roman" w:cs="Times New Roman"/>
          <w:sz w:val="28"/>
          <w:szCs w:val="28"/>
        </w:rPr>
        <w:t>" - обирається замовником з переліку</w:t>
      </w:r>
    </w:p>
    <w:p w:rsidR="007E6768" w:rsidRDefault="00951E01" w:rsidP="000A725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951E0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70E86D4" wp14:editId="7015349D">
            <wp:extent cx="5143500" cy="30948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8618" cy="309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15" w:rsidRDefault="008F5515" w:rsidP="008F551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Площа ділянки, га</w:t>
      </w:r>
      <w:r>
        <w:rPr>
          <w:rFonts w:ascii="Times New Roman" w:hAnsi="Times New Roman" w:cs="Times New Roman"/>
          <w:sz w:val="28"/>
          <w:szCs w:val="28"/>
        </w:rPr>
        <w:t>» - зазначається організатором площа земельної ділянки, яка продається або здається в оренду.</w:t>
      </w:r>
    </w:p>
    <w:p w:rsidR="008F5515" w:rsidRDefault="008F5515" w:rsidP="008F551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Кадастровий номер</w:t>
      </w:r>
      <w:r>
        <w:rPr>
          <w:rFonts w:ascii="Times New Roman" w:hAnsi="Times New Roman" w:cs="Times New Roman"/>
          <w:sz w:val="28"/>
          <w:szCs w:val="28"/>
        </w:rPr>
        <w:t>» - кадастровий номер земельної ділянки, яка продається або здається в оренду.</w:t>
      </w:r>
    </w:p>
    <w:p w:rsidR="008F5515" w:rsidRDefault="008F5515" w:rsidP="008F551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Тип власності</w:t>
      </w:r>
      <w:r>
        <w:rPr>
          <w:rFonts w:ascii="Times New Roman" w:hAnsi="Times New Roman" w:cs="Times New Roman"/>
          <w:sz w:val="28"/>
          <w:szCs w:val="28"/>
        </w:rPr>
        <w:t xml:space="preserve">» - обирається замовником 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списку.</w:t>
      </w:r>
    </w:p>
    <w:p w:rsidR="008F5515" w:rsidRPr="008F5515" w:rsidRDefault="008F5515" w:rsidP="008F551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84DC9"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Наявність співвласників</w:t>
      </w:r>
      <w:r w:rsidRPr="00884DC9">
        <w:rPr>
          <w:rFonts w:ascii="Times New Roman" w:hAnsi="Times New Roman" w:cs="Times New Roman"/>
          <w:sz w:val="28"/>
          <w:szCs w:val="28"/>
        </w:rPr>
        <w:t xml:space="preserve">» - вказується </w:t>
      </w:r>
      <w:r w:rsidRPr="008F5515">
        <w:rPr>
          <w:rFonts w:ascii="Times New Roman" w:hAnsi="Times New Roman" w:cs="Times New Roman"/>
          <w:sz w:val="28"/>
          <w:szCs w:val="28"/>
        </w:rPr>
        <w:t>замовником (поле не обов’язкове).</w:t>
      </w:r>
    </w:p>
    <w:p w:rsidR="008F5515" w:rsidRDefault="008F5515" w:rsidP="0069766B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F5515">
        <w:rPr>
          <w:rFonts w:ascii="Times New Roman" w:hAnsi="Times New Roman" w:cs="Times New Roman"/>
          <w:sz w:val="28"/>
          <w:szCs w:val="28"/>
        </w:rPr>
        <w:t xml:space="preserve"> </w:t>
      </w:r>
      <w:r w:rsidRPr="008F5515"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Наявність обтяжень</w:t>
      </w:r>
      <w:r w:rsidRPr="008F5515">
        <w:rPr>
          <w:rFonts w:ascii="Times New Roman" w:hAnsi="Times New Roman" w:cs="Times New Roman"/>
          <w:sz w:val="28"/>
          <w:szCs w:val="28"/>
        </w:rPr>
        <w:t>» - вказується замовником (поле не обов’язкове).</w:t>
      </w:r>
    </w:p>
    <w:p w:rsidR="007E6768" w:rsidRPr="008F5515" w:rsidRDefault="008F5515" w:rsidP="0069766B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8F5515"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Наявність інженерних мереж</w:t>
      </w:r>
      <w:r w:rsidRPr="008F5515">
        <w:rPr>
          <w:rFonts w:ascii="Times New Roman" w:hAnsi="Times New Roman" w:cs="Times New Roman"/>
          <w:sz w:val="28"/>
          <w:szCs w:val="28"/>
        </w:rPr>
        <w:t>» - вказується замовником (поле не обов’язкове).</w:t>
      </w:r>
    </w:p>
    <w:p w:rsidR="008F5515" w:rsidRDefault="008F5515" w:rsidP="008F55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8F551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4EAD874" wp14:editId="1A7B3AB0">
            <wp:extent cx="5940425" cy="173355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15" w:rsidRDefault="008F5515" w:rsidP="008F55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515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розділі «</w:t>
      </w:r>
      <w:r w:rsidRPr="008F55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Координати</w:t>
      </w:r>
      <w:r w:rsidRPr="008F5515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необхідно вказати точну адресу об’єкта. Вкажіть Код об’єктів адміністративно-територіального устрою України та оберіть місце розташування об’єкта на карті (адреса та координати підтягнуться автоматично натиснувши на стрілочку).</w:t>
      </w:r>
    </w:p>
    <w:p w:rsidR="008F5515" w:rsidRPr="008F5515" w:rsidRDefault="008F5515" w:rsidP="008F55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AD491" wp14:editId="48C9BCDB">
                <wp:simplePos x="0" y="0"/>
                <wp:positionH relativeFrom="column">
                  <wp:posOffset>4436745</wp:posOffset>
                </wp:positionH>
                <wp:positionV relativeFrom="paragraph">
                  <wp:posOffset>40640</wp:posOffset>
                </wp:positionV>
                <wp:extent cx="457200" cy="285750"/>
                <wp:effectExtent l="0" t="0" r="95250" b="5715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685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5" o:spid="_x0000_s1026" type="#_x0000_t32" style="position:absolute;margin-left:349.35pt;margin-top:3.2pt;width:36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" strokecolor="red" strokeweight="1.5pt">
                <v:stroke endarrow="block" joinstyle="miter"/>
              </v:shape>
            </w:pict>
          </mc:Fallback>
        </mc:AlternateContent>
      </w:r>
    </w:p>
    <w:p w:rsidR="008F5515" w:rsidRDefault="008F5515" w:rsidP="008F551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2825D3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uk-UA"/>
        </w:rPr>
        <w:drawing>
          <wp:inline distT="0" distB="0" distL="0" distR="0" wp14:anchorId="3A9424A0" wp14:editId="604DE112">
            <wp:extent cx="4122420" cy="1873266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9858" cy="187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515" w:rsidRDefault="008F5515" w:rsidP="008F5515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8F5515" w:rsidRPr="008F5515" w:rsidRDefault="008F5515" w:rsidP="008F5515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F551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37DD3A6" wp14:editId="607D302E">
            <wp:extent cx="4221480" cy="2662397"/>
            <wp:effectExtent l="0" t="0" r="762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5434" cy="267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259" w:rsidRDefault="000A7259" w:rsidP="000A7259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Блок «</w:t>
      </w:r>
      <w:r w:rsidRPr="008F5515">
        <w:rPr>
          <w:rFonts w:ascii="Times New Roman" w:hAnsi="Times New Roman" w:cs="Times New Roman"/>
          <w:b/>
          <w:sz w:val="28"/>
          <w:szCs w:val="28"/>
        </w:rPr>
        <w:t>Банківські рахунки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0A7259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Обов’язковим є банківський рахунок  «</w:t>
      </w:r>
      <w:r w:rsidRPr="008F5515">
        <w:rPr>
          <w:rFonts w:ascii="Times New Roman" w:hAnsi="Times New Roman" w:cs="Times New Roman"/>
          <w:b/>
          <w:sz w:val="28"/>
          <w:szCs w:val="28"/>
        </w:rPr>
        <w:t>Плата за лот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4D277B" w:rsidRPr="009E6B14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Оберіть тип банківського рахунку та валюту</w:t>
      </w:r>
      <w:r w:rsidRPr="009E6B14">
        <w:rPr>
          <w:rFonts w:ascii="Times New Roman" w:hAnsi="Times New Roman" w:cs="Times New Roman"/>
          <w:sz w:val="28"/>
          <w:szCs w:val="28"/>
        </w:rPr>
        <w:t>» - Оберіть тип залежності які саме кошти ви очікуєте отримати на цей рахунок</w:t>
      </w:r>
    </w:p>
    <w:p w:rsidR="004D277B" w:rsidRPr="009E6B14" w:rsidRDefault="008F5515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</w:t>
      </w:r>
      <w:r w:rsidR="004D277B" w:rsidRPr="009E6B14">
        <w:rPr>
          <w:rFonts w:ascii="Times New Roman" w:hAnsi="Times New Roman" w:cs="Times New Roman"/>
          <w:sz w:val="28"/>
          <w:szCs w:val="28"/>
        </w:rPr>
        <w:t>«</w:t>
      </w:r>
      <w:r w:rsidR="004D277B" w:rsidRPr="008F5515">
        <w:rPr>
          <w:rFonts w:ascii="Times New Roman" w:hAnsi="Times New Roman" w:cs="Times New Roman"/>
          <w:b/>
          <w:sz w:val="28"/>
          <w:szCs w:val="28"/>
        </w:rPr>
        <w:t>Назва банку</w:t>
      </w:r>
      <w:r w:rsidR="004D277B" w:rsidRPr="009E6B14">
        <w:rPr>
          <w:rFonts w:ascii="Times New Roman" w:hAnsi="Times New Roman" w:cs="Times New Roman"/>
          <w:sz w:val="28"/>
          <w:szCs w:val="28"/>
        </w:rPr>
        <w:t>» - Коротка назва банку згідно реєстру.</w:t>
      </w:r>
    </w:p>
    <w:p w:rsidR="004D277B" w:rsidRDefault="004D277B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9E6B14"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Опис</w:t>
      </w:r>
      <w:r w:rsidRPr="009E6B14">
        <w:rPr>
          <w:rFonts w:ascii="Times New Roman" w:hAnsi="Times New Roman" w:cs="Times New Roman"/>
          <w:sz w:val="28"/>
          <w:szCs w:val="28"/>
        </w:rPr>
        <w:t>» - Вкажіть опис в залежності які саме кошти ви очікуєте отримати на цей рахунок.</w:t>
      </w:r>
    </w:p>
    <w:p w:rsidR="008F5515" w:rsidRDefault="008F5515" w:rsidP="00F66BE1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8F5515">
        <w:rPr>
          <w:rFonts w:ascii="Times New Roman" w:hAnsi="Times New Roman" w:cs="Times New Roman"/>
          <w:b/>
          <w:sz w:val="28"/>
          <w:szCs w:val="28"/>
        </w:rPr>
        <w:t>Реквізити одержувача та банківського рахунку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C0BF7" w:rsidRPr="00524A5A" w:rsidRDefault="00524A5A" w:rsidP="00524A5A">
      <w:pPr>
        <w:rPr>
          <w:rFonts w:ascii="Times New Roman" w:hAnsi="Times New Roman" w:cs="Times New Roman"/>
          <w:b/>
          <w:sz w:val="28"/>
          <w:szCs w:val="28"/>
        </w:rPr>
      </w:pPr>
      <w:r w:rsidRPr="00524A5A">
        <w:rPr>
          <w:rFonts w:ascii="Times New Roman" w:hAnsi="Times New Roman" w:cs="Times New Roman"/>
          <w:b/>
          <w:sz w:val="28"/>
          <w:szCs w:val="28"/>
        </w:rPr>
        <w:t>У випадку земельних торгів з продажу земельної ділянки з переважним правом додатково зап</w:t>
      </w:r>
      <w:r>
        <w:rPr>
          <w:rFonts w:ascii="Times New Roman" w:hAnsi="Times New Roman" w:cs="Times New Roman"/>
          <w:b/>
          <w:sz w:val="28"/>
          <w:szCs w:val="28"/>
        </w:rPr>
        <w:t>овнюється блок «Чинний орендар»</w:t>
      </w:r>
    </w:p>
    <w:p w:rsidR="00AE1511" w:rsidRPr="00524A5A" w:rsidRDefault="00524A5A" w:rsidP="00524A5A">
      <w:pPr>
        <w:rPr>
          <w:rFonts w:ascii="Times New Roman" w:hAnsi="Times New Roman" w:cs="Times New Roman"/>
          <w:b/>
          <w:sz w:val="28"/>
          <w:szCs w:val="28"/>
        </w:rPr>
      </w:pPr>
      <w:r w:rsidRPr="00524A5A">
        <w:rPr>
          <w:rFonts w:ascii="Times New Roman" w:hAnsi="Times New Roman" w:cs="Times New Roman"/>
          <w:b/>
          <w:sz w:val="28"/>
          <w:szCs w:val="28"/>
        </w:rPr>
        <w:t>Після того, як Ви заповнили всі необхідні поля, натисніть «Зберегти»</w:t>
      </w:r>
    </w:p>
    <w:p w:rsidR="00AE1511" w:rsidRDefault="00524A5A" w:rsidP="00524A5A">
      <w:pPr>
        <w:rPr>
          <w:rFonts w:ascii="Times New Roman" w:hAnsi="Times New Roman" w:cs="Times New Roman"/>
          <w:sz w:val="28"/>
          <w:szCs w:val="28"/>
        </w:rPr>
      </w:pPr>
      <w:r w:rsidRPr="00524A5A">
        <w:rPr>
          <w:rFonts w:ascii="Times New Roman" w:hAnsi="Times New Roman" w:cs="Times New Roman"/>
          <w:sz w:val="28"/>
          <w:szCs w:val="28"/>
        </w:rPr>
        <w:t>Буде збережено чернетку без її публікації у Центральній базі даних, тобто вона буде доступна лише для Вас.</w:t>
      </w:r>
    </w:p>
    <w:p w:rsidR="00AD49D4" w:rsidRPr="00F80EB5" w:rsidRDefault="00AD49D4" w:rsidP="00AD49D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F80EB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Перегляд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аукціонів</w:t>
      </w:r>
    </w:p>
    <w:p w:rsidR="00AD49D4" w:rsidRPr="00AD49D4" w:rsidRDefault="00AD49D4" w:rsidP="00AD49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 щоб переглянути доступні </w:t>
      </w: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аукціони</w:t>
      </w: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необхідно перейти у лівій верхній частині електронного майданчика на значок </w:t>
      </w:r>
      <w:r w:rsidRPr="00AD49D4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563A5B1" wp14:editId="6AD85243">
            <wp:extent cx="228600" cy="23397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913" cy="24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</w:t>
      </w:r>
      <w:r w:rsidRPr="00AD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перейти в</w:t>
      </w:r>
      <w:r w:rsidRPr="00AD49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D4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AD4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Аукціони</w:t>
      </w:r>
      <w:r w:rsidRPr="00AD4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»- «</w:t>
      </w:r>
      <w:r w:rsidRPr="00AD4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Моєї організації</w:t>
      </w:r>
      <w:r w:rsidRPr="00AD49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даному розділі відображаються усі </w:t>
      </w: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аукціони</w:t>
      </w:r>
      <w:r w:rsidRPr="00AD49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49D4" w:rsidRDefault="00AD49D4" w:rsidP="00AD4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9D4" w:rsidRDefault="00AD49D4" w:rsidP="00AD4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49D4" w:rsidRDefault="00AD49D4" w:rsidP="00AD49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4A5A" w:rsidRPr="00524A5A" w:rsidRDefault="00AD49D4" w:rsidP="00AD49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D49D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DF28438" wp14:editId="630A561C">
            <wp:extent cx="4602480" cy="2089442"/>
            <wp:effectExtent l="0" t="0" r="762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6141" cy="20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D4" w:rsidRDefault="00AD49D4" w:rsidP="00AD49D4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1F707C" w:rsidRDefault="00C96CAD" w:rsidP="00AD49D4">
      <w:pPr>
        <w:ind w:left="708"/>
        <w:rPr>
          <w:rFonts w:ascii="Times New Roman" w:hAnsi="Times New Roman" w:cs="Times New Roman"/>
          <w:sz w:val="28"/>
          <w:szCs w:val="28"/>
        </w:rPr>
      </w:pPr>
      <w:r w:rsidRPr="00AD49D4">
        <w:rPr>
          <w:rFonts w:ascii="Times New Roman" w:hAnsi="Times New Roman" w:cs="Times New Roman"/>
          <w:sz w:val="28"/>
          <w:szCs w:val="28"/>
        </w:rPr>
        <w:t>Завантаження докумен</w:t>
      </w:r>
      <w:r w:rsidR="002D0AFA">
        <w:rPr>
          <w:rFonts w:ascii="Times New Roman" w:hAnsi="Times New Roman" w:cs="Times New Roman"/>
          <w:sz w:val="28"/>
          <w:szCs w:val="28"/>
        </w:rPr>
        <w:t>тів та публікація аукціону</w:t>
      </w:r>
    </w:p>
    <w:p w:rsidR="002D0AFA" w:rsidRPr="00AD49D4" w:rsidRDefault="002D0AFA" w:rsidP="002D0AFA">
      <w:pPr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2D0AF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B6A321B" wp14:editId="5F6A0398">
            <wp:extent cx="5091793" cy="3261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7288" cy="326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07C" w:rsidRPr="002D0AFA" w:rsidRDefault="00C45D6D" w:rsidP="00D63E6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9E6B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Після збереження у Вас з’явиться можливість додати документи</w:t>
      </w:r>
      <w:r w:rsidR="002D0AFA">
        <w:rPr>
          <w:rFonts w:ascii="Times New Roman" w:hAnsi="Times New Roman" w:cs="Times New Roman"/>
          <w:sz w:val="28"/>
          <w:szCs w:val="28"/>
        </w:rPr>
        <w:t xml:space="preserve"> або додати чи змінити відомості</w:t>
      </w:r>
      <w:r>
        <w:rPr>
          <w:rFonts w:ascii="Times New Roman" w:hAnsi="Times New Roman" w:cs="Times New Roman"/>
          <w:sz w:val="28"/>
          <w:szCs w:val="28"/>
        </w:rPr>
        <w:t>, у блоці «</w:t>
      </w:r>
      <w:r w:rsidR="002D0AFA">
        <w:rPr>
          <w:rFonts w:ascii="Times New Roman" w:hAnsi="Times New Roman" w:cs="Times New Roman"/>
          <w:sz w:val="28"/>
          <w:szCs w:val="28"/>
        </w:rPr>
        <w:t>Змінити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D63E67" w:rsidRDefault="00D63E67" w:rsidP="00D63E67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Після завантаження</w:t>
      </w:r>
      <w:r w:rsidR="002D0AFA">
        <w:rPr>
          <w:rFonts w:ascii="Times New Roman" w:hAnsi="Times New Roman" w:cs="Times New Roman"/>
          <w:sz w:val="28"/>
          <w:szCs w:val="28"/>
        </w:rPr>
        <w:t xml:space="preserve"> документів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AFA">
        <w:rPr>
          <w:rFonts w:ascii="Times New Roman" w:hAnsi="Times New Roman" w:cs="Times New Roman"/>
          <w:sz w:val="28"/>
          <w:szCs w:val="28"/>
        </w:rPr>
        <w:t xml:space="preserve">та внесення всіх змін </w:t>
      </w:r>
      <w:r>
        <w:rPr>
          <w:rFonts w:ascii="Times New Roman" w:hAnsi="Times New Roman" w:cs="Times New Roman"/>
          <w:sz w:val="28"/>
          <w:szCs w:val="28"/>
        </w:rPr>
        <w:t xml:space="preserve"> натисніть кнопку «</w:t>
      </w:r>
      <w:r w:rsidR="002D0AFA">
        <w:rPr>
          <w:rFonts w:ascii="Times New Roman" w:hAnsi="Times New Roman" w:cs="Times New Roman"/>
          <w:sz w:val="28"/>
          <w:szCs w:val="28"/>
        </w:rPr>
        <w:t>Публікація</w:t>
      </w:r>
      <w:r>
        <w:rPr>
          <w:rFonts w:ascii="Times New Roman" w:hAnsi="Times New Roman" w:cs="Times New Roman"/>
          <w:sz w:val="28"/>
          <w:szCs w:val="28"/>
        </w:rPr>
        <w:t>», аукціон буде опубліковано в електронній торговій системі.</w:t>
      </w:r>
    </w:p>
    <w:p w:rsidR="00C45D6D" w:rsidRDefault="00D63E67" w:rsidP="00D63E67">
      <w:r>
        <w:rPr>
          <w:rFonts w:ascii="Times New Roman" w:hAnsi="Times New Roman" w:cs="Times New Roman"/>
          <w:b/>
          <w:sz w:val="28"/>
          <w:szCs w:val="28"/>
        </w:rPr>
        <w:t xml:space="preserve">Зверніть увагу, що у випадку виявлення помилок, чи необхідності внесення додаткової інформації, у Вас є 2 робочі дні, згідно Вимог </w:t>
      </w:r>
      <w:r w:rsidRPr="00D63E67">
        <w:rPr>
          <w:rFonts w:ascii="Times New Roman" w:hAnsi="Times New Roman" w:cs="Times New Roman"/>
          <w:b/>
          <w:sz w:val="28"/>
          <w:szCs w:val="28"/>
        </w:rPr>
        <w:t xml:space="preserve">щодо підготовки до проведення та проведення земельних торгів для продажу земельних ділянок та набуття прав користування ними (оренди, </w:t>
      </w:r>
      <w:proofErr w:type="spellStart"/>
      <w:r w:rsidRPr="00D63E67">
        <w:rPr>
          <w:rFonts w:ascii="Times New Roman" w:hAnsi="Times New Roman" w:cs="Times New Roman"/>
          <w:b/>
          <w:sz w:val="28"/>
          <w:szCs w:val="28"/>
        </w:rPr>
        <w:t>суперфіцію</w:t>
      </w:r>
      <w:proofErr w:type="spellEnd"/>
      <w:r w:rsidRPr="00D63E67">
        <w:rPr>
          <w:rFonts w:ascii="Times New Roman" w:hAnsi="Times New Roman" w:cs="Times New Roman"/>
          <w:b/>
          <w:sz w:val="28"/>
          <w:szCs w:val="28"/>
        </w:rPr>
        <w:t>, емфітевзису)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sectPr w:rsidR="00C45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74497"/>
    <w:multiLevelType w:val="hybridMultilevel"/>
    <w:tmpl w:val="4B989638"/>
    <w:lvl w:ilvl="0" w:tplc="E24C351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463716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E4D45B7"/>
    <w:multiLevelType w:val="hybridMultilevel"/>
    <w:tmpl w:val="FD204364"/>
    <w:lvl w:ilvl="0" w:tplc="3B069D02">
      <w:start w:val="1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A432B55"/>
    <w:multiLevelType w:val="hybridMultilevel"/>
    <w:tmpl w:val="C96CD71A"/>
    <w:lvl w:ilvl="0" w:tplc="B1CC647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D3C"/>
    <w:rsid w:val="0002521F"/>
    <w:rsid w:val="000A7259"/>
    <w:rsid w:val="00182C34"/>
    <w:rsid w:val="001879E6"/>
    <w:rsid w:val="001D1EA8"/>
    <w:rsid w:val="001D6FC6"/>
    <w:rsid w:val="001F707C"/>
    <w:rsid w:val="00283D3C"/>
    <w:rsid w:val="002939E0"/>
    <w:rsid w:val="002D0AFA"/>
    <w:rsid w:val="00457FF4"/>
    <w:rsid w:val="004C0BF7"/>
    <w:rsid w:val="004D277B"/>
    <w:rsid w:val="004D5E6E"/>
    <w:rsid w:val="005052BC"/>
    <w:rsid w:val="00524A5A"/>
    <w:rsid w:val="005609EF"/>
    <w:rsid w:val="007E6768"/>
    <w:rsid w:val="007E6C0C"/>
    <w:rsid w:val="0084656C"/>
    <w:rsid w:val="00850709"/>
    <w:rsid w:val="00882A7B"/>
    <w:rsid w:val="00884DC9"/>
    <w:rsid w:val="008F5515"/>
    <w:rsid w:val="00950EFD"/>
    <w:rsid w:val="00951E01"/>
    <w:rsid w:val="00A63B80"/>
    <w:rsid w:val="00A7222F"/>
    <w:rsid w:val="00AD49D4"/>
    <w:rsid w:val="00AE1511"/>
    <w:rsid w:val="00C45D6D"/>
    <w:rsid w:val="00C96CAD"/>
    <w:rsid w:val="00CF76C0"/>
    <w:rsid w:val="00D255F6"/>
    <w:rsid w:val="00D63E67"/>
    <w:rsid w:val="00DD2E3E"/>
    <w:rsid w:val="00DE6247"/>
    <w:rsid w:val="00F66BE1"/>
    <w:rsid w:val="00F9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5478B"/>
  <w15:chartTrackingRefBased/>
  <w15:docId w15:val="{B40CED21-E33F-43EC-A5BA-855617552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D3C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D3C"/>
    <w:pPr>
      <w:ind w:left="720"/>
      <w:contextualSpacing/>
    </w:pPr>
  </w:style>
  <w:style w:type="character" w:customStyle="1" w:styleId="font-weight-bold">
    <w:name w:val="font-weight-bold"/>
    <w:basedOn w:val="a0"/>
    <w:rsid w:val="00846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7</Pages>
  <Words>3119</Words>
  <Characters>1779</Characters>
  <Application>Microsoft Office Word</Application>
  <DocSecurity>0</DocSecurity>
  <Lines>14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2022-03-30T09:15:00Z</dcterms:created>
  <dcterms:modified xsi:type="dcterms:W3CDTF">2024-04-16T07:09:00Z</dcterms:modified>
</cp:coreProperties>
</file>